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86900" w14:textId="7DACFA5D" w:rsidR="00593BD3" w:rsidRDefault="00593BD3" w:rsidP="00593BD3">
      <w:pPr>
        <w:jc w:val="right"/>
        <w:rPr>
          <w:b/>
          <w:sz w:val="28"/>
          <w:szCs w:val="28"/>
        </w:rPr>
      </w:pPr>
      <w:r>
        <w:rPr>
          <w:b/>
          <w:sz w:val="28"/>
          <w:szCs w:val="28"/>
        </w:rPr>
        <w:t>Проект</w:t>
      </w:r>
    </w:p>
    <w:p w14:paraId="700DC1E9" w14:textId="77777777" w:rsidR="00593BD3" w:rsidRDefault="00593BD3" w:rsidP="00593BD3">
      <w:pPr>
        <w:jc w:val="right"/>
        <w:rPr>
          <w:b/>
          <w:sz w:val="28"/>
          <w:szCs w:val="28"/>
        </w:rPr>
      </w:pPr>
    </w:p>
    <w:p w14:paraId="05480EA2" w14:textId="67F2EC19" w:rsidR="0095293A" w:rsidRPr="0000329D" w:rsidRDefault="0095293A" w:rsidP="0095293A">
      <w:pPr>
        <w:jc w:val="center"/>
        <w:rPr>
          <w:b/>
          <w:sz w:val="28"/>
          <w:szCs w:val="28"/>
        </w:rPr>
      </w:pPr>
      <w:r w:rsidRPr="0000329D">
        <w:rPr>
          <w:b/>
          <w:sz w:val="28"/>
          <w:szCs w:val="28"/>
        </w:rPr>
        <w:t xml:space="preserve">Архангельская область </w:t>
      </w:r>
    </w:p>
    <w:p w14:paraId="3866040A" w14:textId="77777777" w:rsidR="0095293A" w:rsidRPr="0000329D" w:rsidRDefault="0095293A" w:rsidP="0095293A">
      <w:pPr>
        <w:jc w:val="center"/>
        <w:rPr>
          <w:b/>
          <w:sz w:val="28"/>
          <w:szCs w:val="28"/>
        </w:rPr>
      </w:pPr>
      <w:r w:rsidRPr="0000329D">
        <w:rPr>
          <w:b/>
          <w:sz w:val="28"/>
          <w:szCs w:val="28"/>
        </w:rPr>
        <w:t xml:space="preserve">Шенкурский муниципальный </w:t>
      </w:r>
      <w:r w:rsidR="00460A69">
        <w:rPr>
          <w:b/>
          <w:sz w:val="28"/>
          <w:szCs w:val="28"/>
        </w:rPr>
        <w:t>округ</w:t>
      </w:r>
    </w:p>
    <w:p w14:paraId="3CB5CD66" w14:textId="77777777" w:rsidR="0095293A" w:rsidRPr="0000329D" w:rsidRDefault="0095293A" w:rsidP="0095293A">
      <w:pPr>
        <w:jc w:val="center"/>
        <w:rPr>
          <w:b/>
          <w:sz w:val="28"/>
          <w:szCs w:val="28"/>
        </w:rPr>
      </w:pPr>
    </w:p>
    <w:p w14:paraId="25958CC3" w14:textId="5FEE84B8" w:rsidR="0095293A" w:rsidRPr="0000329D" w:rsidRDefault="004D0915" w:rsidP="0095293A">
      <w:pPr>
        <w:jc w:val="center"/>
        <w:rPr>
          <w:b/>
          <w:sz w:val="28"/>
          <w:szCs w:val="28"/>
        </w:rPr>
      </w:pPr>
      <w:r w:rsidRPr="0000329D">
        <w:rPr>
          <w:b/>
          <w:sz w:val="28"/>
          <w:szCs w:val="28"/>
        </w:rPr>
        <w:t>Собрание депутатов</w:t>
      </w:r>
      <w:r w:rsidR="0095293A" w:rsidRPr="0000329D">
        <w:rPr>
          <w:b/>
          <w:sz w:val="28"/>
          <w:szCs w:val="28"/>
        </w:rPr>
        <w:t xml:space="preserve"> </w:t>
      </w:r>
      <w:r w:rsidR="00460A69">
        <w:rPr>
          <w:b/>
          <w:sz w:val="28"/>
          <w:szCs w:val="28"/>
        </w:rPr>
        <w:t>первого</w:t>
      </w:r>
      <w:r w:rsidR="0095293A" w:rsidRPr="0000329D">
        <w:rPr>
          <w:b/>
          <w:sz w:val="28"/>
          <w:szCs w:val="28"/>
        </w:rPr>
        <w:t xml:space="preserve"> созыва (_________ сессия)</w:t>
      </w:r>
    </w:p>
    <w:p w14:paraId="7545CBFC" w14:textId="77777777" w:rsidR="0095293A" w:rsidRPr="0000329D" w:rsidRDefault="0095293A" w:rsidP="0095293A">
      <w:pPr>
        <w:rPr>
          <w:b/>
          <w:sz w:val="28"/>
          <w:szCs w:val="28"/>
        </w:rPr>
      </w:pPr>
    </w:p>
    <w:p w14:paraId="11AF76C4" w14:textId="77777777" w:rsidR="0095293A" w:rsidRPr="0000329D" w:rsidRDefault="0095293A" w:rsidP="0095293A">
      <w:pPr>
        <w:pStyle w:val="4"/>
        <w:rPr>
          <w:b w:val="0"/>
          <w:sz w:val="28"/>
          <w:szCs w:val="28"/>
        </w:rPr>
      </w:pPr>
      <w:r w:rsidRPr="0000329D">
        <w:rPr>
          <w:sz w:val="28"/>
          <w:szCs w:val="28"/>
        </w:rPr>
        <w:t xml:space="preserve">РЕШЕНИЕ </w:t>
      </w:r>
    </w:p>
    <w:p w14:paraId="136BE631" w14:textId="77777777" w:rsidR="0095293A" w:rsidRPr="0000329D" w:rsidRDefault="0095293A" w:rsidP="0095293A">
      <w:pPr>
        <w:rPr>
          <w:b/>
          <w:sz w:val="28"/>
          <w:szCs w:val="28"/>
        </w:rPr>
      </w:pPr>
    </w:p>
    <w:p w14:paraId="2D6AA6FD" w14:textId="7864E00F" w:rsidR="0095293A" w:rsidRPr="0000329D" w:rsidRDefault="0095293A" w:rsidP="0095293A">
      <w:pPr>
        <w:jc w:val="center"/>
        <w:rPr>
          <w:sz w:val="28"/>
          <w:szCs w:val="28"/>
        </w:rPr>
      </w:pPr>
      <w:r w:rsidRPr="0000329D">
        <w:rPr>
          <w:sz w:val="28"/>
          <w:szCs w:val="28"/>
        </w:rPr>
        <w:t>от «__</w:t>
      </w:r>
      <w:proofErr w:type="gramStart"/>
      <w:r w:rsidRPr="0000329D">
        <w:rPr>
          <w:sz w:val="28"/>
          <w:szCs w:val="28"/>
        </w:rPr>
        <w:t xml:space="preserve">_» </w:t>
      </w:r>
      <w:r w:rsidR="00704F25">
        <w:rPr>
          <w:sz w:val="28"/>
          <w:szCs w:val="28"/>
        </w:rPr>
        <w:t xml:space="preserve"> _</w:t>
      </w:r>
      <w:proofErr w:type="gramEnd"/>
      <w:r w:rsidR="00704F25">
        <w:rPr>
          <w:sz w:val="28"/>
          <w:szCs w:val="28"/>
        </w:rPr>
        <w:t>___________</w:t>
      </w:r>
      <w:r w:rsidR="00ED0091">
        <w:rPr>
          <w:sz w:val="28"/>
          <w:szCs w:val="28"/>
        </w:rPr>
        <w:t xml:space="preserve"> </w:t>
      </w:r>
      <w:r w:rsidRPr="0000329D">
        <w:rPr>
          <w:sz w:val="28"/>
          <w:szCs w:val="28"/>
        </w:rPr>
        <w:t xml:space="preserve">  202</w:t>
      </w:r>
      <w:r w:rsidR="008B7A09">
        <w:rPr>
          <w:sz w:val="28"/>
          <w:szCs w:val="28"/>
        </w:rPr>
        <w:t>3</w:t>
      </w:r>
      <w:r w:rsidRPr="0000329D">
        <w:rPr>
          <w:sz w:val="28"/>
          <w:szCs w:val="28"/>
        </w:rPr>
        <w:t xml:space="preserve">  года      № _____</w:t>
      </w:r>
    </w:p>
    <w:p w14:paraId="6F9512CC" w14:textId="77777777" w:rsidR="0095293A" w:rsidRPr="0000329D" w:rsidRDefault="0095293A" w:rsidP="0095293A">
      <w:pPr>
        <w:rPr>
          <w:sz w:val="28"/>
          <w:szCs w:val="28"/>
        </w:rPr>
      </w:pPr>
    </w:p>
    <w:p w14:paraId="44FF029C" w14:textId="77777777" w:rsidR="0095293A" w:rsidRPr="009E551C" w:rsidRDefault="0095293A" w:rsidP="0095293A">
      <w:pPr>
        <w:pStyle w:val="ConsPlusTitle"/>
        <w:widowControl/>
        <w:jc w:val="center"/>
        <w:rPr>
          <w:rFonts w:ascii="Times New Roman" w:hAnsi="Times New Roman" w:cs="Times New Roman"/>
          <w:b w:val="0"/>
        </w:rPr>
      </w:pPr>
      <w:r w:rsidRPr="009E551C">
        <w:rPr>
          <w:rFonts w:ascii="Times New Roman" w:hAnsi="Times New Roman" w:cs="Times New Roman"/>
          <w:b w:val="0"/>
        </w:rPr>
        <w:t>г. Шенкурск</w:t>
      </w:r>
    </w:p>
    <w:p w14:paraId="06140719" w14:textId="72671F77" w:rsidR="0095293A" w:rsidRDefault="0095293A" w:rsidP="001F0195">
      <w:pPr>
        <w:pStyle w:val="ConsPlusNormal"/>
        <w:widowControl/>
        <w:ind w:firstLine="540"/>
        <w:jc w:val="both"/>
        <w:rPr>
          <w:rFonts w:ascii="Times New Roman" w:hAnsi="Times New Roman" w:cs="Times New Roman"/>
        </w:rPr>
      </w:pPr>
    </w:p>
    <w:p w14:paraId="792F1CB3" w14:textId="77777777" w:rsidR="001F0195" w:rsidRPr="009E551C" w:rsidRDefault="001F0195" w:rsidP="001F0195">
      <w:pPr>
        <w:pStyle w:val="ConsPlusNormal"/>
        <w:widowControl/>
        <w:ind w:firstLine="540"/>
        <w:jc w:val="both"/>
        <w:rPr>
          <w:rFonts w:ascii="Times New Roman" w:hAnsi="Times New Roman" w:cs="Times New Roman"/>
        </w:rPr>
      </w:pPr>
    </w:p>
    <w:p w14:paraId="4960F730" w14:textId="75A56C26" w:rsidR="0095293A" w:rsidRPr="00460A69" w:rsidRDefault="00356E14" w:rsidP="005C30F9">
      <w:pPr>
        <w:jc w:val="center"/>
        <w:rPr>
          <w:b/>
          <w:bCs/>
          <w:sz w:val="28"/>
          <w:szCs w:val="28"/>
        </w:rPr>
      </w:pPr>
      <w:r>
        <w:rPr>
          <w:b/>
          <w:sz w:val="28"/>
          <w:szCs w:val="28"/>
        </w:rPr>
        <w:t xml:space="preserve">О внесении изменений </w:t>
      </w:r>
      <w:r w:rsidR="005C30F9">
        <w:rPr>
          <w:b/>
          <w:sz w:val="28"/>
          <w:szCs w:val="28"/>
        </w:rPr>
        <w:t>и дополнений в Устав Шенк</w:t>
      </w:r>
      <w:r w:rsidR="008B7A09" w:rsidRPr="008B7A09">
        <w:rPr>
          <w:b/>
          <w:sz w:val="28"/>
          <w:szCs w:val="28"/>
        </w:rPr>
        <w:t>урского муниципального округа</w:t>
      </w:r>
      <w:r w:rsidR="005C30F9">
        <w:rPr>
          <w:b/>
          <w:sz w:val="28"/>
          <w:szCs w:val="28"/>
        </w:rPr>
        <w:t xml:space="preserve"> </w:t>
      </w:r>
      <w:r w:rsidR="008B7A09" w:rsidRPr="008B7A09">
        <w:rPr>
          <w:b/>
          <w:sz w:val="28"/>
          <w:szCs w:val="28"/>
        </w:rPr>
        <w:t>Архангельской области</w:t>
      </w:r>
    </w:p>
    <w:p w14:paraId="27F7D39E" w14:textId="77777777" w:rsidR="00F83285" w:rsidRPr="0000329D" w:rsidRDefault="00F83285" w:rsidP="005C30F9">
      <w:pPr>
        <w:jc w:val="center"/>
        <w:rPr>
          <w:b/>
          <w:bCs/>
          <w:sz w:val="28"/>
          <w:szCs w:val="28"/>
        </w:rPr>
      </w:pPr>
    </w:p>
    <w:p w14:paraId="62C90E97" w14:textId="77777777" w:rsidR="002D261D" w:rsidRPr="002D261D" w:rsidRDefault="002D261D" w:rsidP="002D261D">
      <w:pPr>
        <w:ind w:firstLine="708"/>
        <w:jc w:val="both"/>
        <w:rPr>
          <w:color w:val="000000"/>
          <w:sz w:val="28"/>
          <w:szCs w:val="28"/>
        </w:rPr>
      </w:pPr>
    </w:p>
    <w:p w14:paraId="76EF7A19" w14:textId="7CE08822" w:rsidR="002D261D" w:rsidRPr="004071F1" w:rsidRDefault="002D261D" w:rsidP="002D261D">
      <w:pPr>
        <w:ind w:firstLine="708"/>
        <w:jc w:val="both"/>
        <w:rPr>
          <w:b/>
          <w:bCs/>
          <w:color w:val="000000"/>
          <w:sz w:val="28"/>
          <w:szCs w:val="28"/>
        </w:rPr>
      </w:pPr>
      <w:r w:rsidRPr="002D261D">
        <w:rPr>
          <w:color w:val="000000"/>
          <w:sz w:val="28"/>
          <w:szCs w:val="28"/>
        </w:rPr>
        <w:t xml:space="preserve"> В соответствии с Федеральным законом от 06.10.2003 №131-ФЗ «Об общих принципах организации местного самоуправления в Российской Федерации», руководствуясь Уставом</w:t>
      </w:r>
      <w:r w:rsidR="001F0195">
        <w:rPr>
          <w:color w:val="000000"/>
          <w:sz w:val="28"/>
          <w:szCs w:val="28"/>
        </w:rPr>
        <w:t xml:space="preserve"> </w:t>
      </w:r>
      <w:r w:rsidRPr="002D261D">
        <w:rPr>
          <w:color w:val="000000"/>
          <w:sz w:val="28"/>
          <w:szCs w:val="28"/>
        </w:rPr>
        <w:t>Шенкурск</w:t>
      </w:r>
      <w:r w:rsidR="001F0195">
        <w:rPr>
          <w:color w:val="000000"/>
          <w:sz w:val="28"/>
          <w:szCs w:val="28"/>
        </w:rPr>
        <w:t>ого</w:t>
      </w:r>
      <w:r w:rsidR="004071F1">
        <w:rPr>
          <w:color w:val="000000"/>
          <w:sz w:val="28"/>
          <w:szCs w:val="28"/>
        </w:rPr>
        <w:t xml:space="preserve"> </w:t>
      </w:r>
      <w:r w:rsidRPr="002D261D">
        <w:rPr>
          <w:color w:val="000000"/>
          <w:sz w:val="28"/>
          <w:szCs w:val="28"/>
        </w:rPr>
        <w:t>муниципальн</w:t>
      </w:r>
      <w:r w:rsidR="004071F1">
        <w:rPr>
          <w:color w:val="000000"/>
          <w:sz w:val="28"/>
          <w:szCs w:val="28"/>
        </w:rPr>
        <w:t xml:space="preserve">ого округа Архангельской </w:t>
      </w:r>
      <w:proofErr w:type="gramStart"/>
      <w:r w:rsidR="004071F1">
        <w:rPr>
          <w:color w:val="000000"/>
          <w:sz w:val="28"/>
          <w:szCs w:val="28"/>
        </w:rPr>
        <w:t xml:space="preserve">области, </w:t>
      </w:r>
      <w:r w:rsidRPr="002D261D">
        <w:rPr>
          <w:color w:val="000000"/>
          <w:sz w:val="28"/>
          <w:szCs w:val="28"/>
        </w:rPr>
        <w:t xml:space="preserve"> Собрание</w:t>
      </w:r>
      <w:proofErr w:type="gramEnd"/>
      <w:r w:rsidRPr="002D261D">
        <w:rPr>
          <w:color w:val="000000"/>
          <w:sz w:val="28"/>
          <w:szCs w:val="28"/>
        </w:rPr>
        <w:t xml:space="preserve"> депутатов </w:t>
      </w:r>
      <w:r w:rsidRPr="004071F1">
        <w:rPr>
          <w:b/>
          <w:bCs/>
          <w:color w:val="000000"/>
          <w:sz w:val="28"/>
          <w:szCs w:val="28"/>
        </w:rPr>
        <w:t>р е ш и л о:</w:t>
      </w:r>
    </w:p>
    <w:p w14:paraId="5C2BFDF4" w14:textId="2413D057" w:rsidR="002D261D" w:rsidRPr="002D261D" w:rsidRDefault="002D261D" w:rsidP="002D261D">
      <w:pPr>
        <w:ind w:firstLine="708"/>
        <w:jc w:val="both"/>
        <w:rPr>
          <w:color w:val="000000"/>
          <w:sz w:val="28"/>
          <w:szCs w:val="28"/>
        </w:rPr>
      </w:pPr>
      <w:r w:rsidRPr="002D261D">
        <w:rPr>
          <w:color w:val="000000"/>
          <w:sz w:val="28"/>
          <w:szCs w:val="28"/>
        </w:rPr>
        <w:t>1. Внести в Устав Шенкурск</w:t>
      </w:r>
      <w:r w:rsidR="004071F1">
        <w:rPr>
          <w:color w:val="000000"/>
          <w:sz w:val="28"/>
          <w:szCs w:val="28"/>
        </w:rPr>
        <w:t>ого</w:t>
      </w:r>
      <w:r w:rsidRPr="002D261D">
        <w:rPr>
          <w:color w:val="000000"/>
          <w:sz w:val="28"/>
          <w:szCs w:val="28"/>
        </w:rPr>
        <w:t xml:space="preserve"> муниципальн</w:t>
      </w:r>
      <w:r w:rsidR="004071F1">
        <w:rPr>
          <w:color w:val="000000"/>
          <w:sz w:val="28"/>
          <w:szCs w:val="28"/>
        </w:rPr>
        <w:t>ого округа Архангельской области</w:t>
      </w:r>
      <w:r w:rsidRPr="002D261D">
        <w:rPr>
          <w:color w:val="000000"/>
          <w:sz w:val="28"/>
          <w:szCs w:val="28"/>
        </w:rPr>
        <w:t>, принятый решением Со</w:t>
      </w:r>
      <w:r w:rsidR="004071F1">
        <w:rPr>
          <w:color w:val="000000"/>
          <w:sz w:val="28"/>
          <w:szCs w:val="28"/>
        </w:rPr>
        <w:t>брания депутатов Шенкурского муниципального округа</w:t>
      </w:r>
      <w:r w:rsidRPr="002D261D">
        <w:rPr>
          <w:color w:val="000000"/>
          <w:sz w:val="28"/>
          <w:szCs w:val="28"/>
        </w:rPr>
        <w:t xml:space="preserve"> от </w:t>
      </w:r>
      <w:r w:rsidR="004071F1">
        <w:rPr>
          <w:color w:val="000000"/>
          <w:sz w:val="28"/>
          <w:szCs w:val="28"/>
        </w:rPr>
        <w:t>14 декабря 2023</w:t>
      </w:r>
      <w:r w:rsidRPr="002D261D">
        <w:rPr>
          <w:color w:val="000000"/>
          <w:sz w:val="28"/>
          <w:szCs w:val="28"/>
        </w:rPr>
        <w:t xml:space="preserve"> года   № </w:t>
      </w:r>
      <w:r w:rsidR="004071F1">
        <w:rPr>
          <w:color w:val="000000"/>
          <w:sz w:val="28"/>
          <w:szCs w:val="28"/>
        </w:rPr>
        <w:t>30 сле</w:t>
      </w:r>
      <w:r w:rsidRPr="002D261D">
        <w:rPr>
          <w:color w:val="000000"/>
          <w:sz w:val="28"/>
          <w:szCs w:val="28"/>
        </w:rPr>
        <w:t xml:space="preserve">дующие изменения и дополнения: </w:t>
      </w:r>
    </w:p>
    <w:p w14:paraId="62563767" w14:textId="3714C98B" w:rsidR="007645CE" w:rsidRDefault="002D261D" w:rsidP="002D261D">
      <w:pPr>
        <w:ind w:firstLine="708"/>
        <w:jc w:val="both"/>
        <w:rPr>
          <w:color w:val="000000"/>
          <w:sz w:val="28"/>
          <w:szCs w:val="28"/>
        </w:rPr>
      </w:pPr>
      <w:r w:rsidRPr="002D261D">
        <w:rPr>
          <w:color w:val="000000"/>
          <w:sz w:val="28"/>
          <w:szCs w:val="28"/>
        </w:rPr>
        <w:t xml:space="preserve">1.1. </w:t>
      </w:r>
      <w:r w:rsidR="007645CE">
        <w:rPr>
          <w:color w:val="000000"/>
          <w:sz w:val="28"/>
          <w:szCs w:val="28"/>
        </w:rPr>
        <w:t>пункт 2 статьи 23 Устава изложить в следующей редакции:</w:t>
      </w:r>
    </w:p>
    <w:p w14:paraId="33849F1B" w14:textId="0295BD8A" w:rsidR="007645CE" w:rsidRDefault="007645CE" w:rsidP="002D261D">
      <w:pPr>
        <w:ind w:firstLine="708"/>
        <w:jc w:val="both"/>
        <w:rPr>
          <w:color w:val="000000"/>
          <w:sz w:val="28"/>
          <w:szCs w:val="28"/>
        </w:rPr>
      </w:pPr>
      <w:r>
        <w:rPr>
          <w:color w:val="000000"/>
          <w:sz w:val="28"/>
          <w:szCs w:val="28"/>
        </w:rPr>
        <w:t xml:space="preserve">«2. </w:t>
      </w:r>
      <w:r w:rsidRPr="007645CE">
        <w:rPr>
          <w:color w:val="000000"/>
          <w:sz w:val="28"/>
          <w:szCs w:val="28"/>
        </w:rPr>
        <w:t xml:space="preserve">Староста сельского населенного пункта назначается </w:t>
      </w:r>
      <w:r>
        <w:rPr>
          <w:color w:val="000000"/>
          <w:sz w:val="28"/>
          <w:szCs w:val="28"/>
        </w:rPr>
        <w:t>Собранием депутатов Шенкурского муниципального округа</w:t>
      </w:r>
      <w:r w:rsidRPr="007645CE">
        <w:rPr>
          <w:color w:val="000000"/>
          <w:sz w:val="28"/>
          <w:szCs w:val="28"/>
        </w:rPr>
        <w:t>,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r>
        <w:rPr>
          <w:color w:val="000000"/>
          <w:sz w:val="28"/>
          <w:szCs w:val="28"/>
        </w:rPr>
        <w:t>»;</w:t>
      </w:r>
    </w:p>
    <w:p w14:paraId="4349C67D" w14:textId="77777777" w:rsidR="007645CE" w:rsidRPr="007645CE" w:rsidRDefault="007645CE" w:rsidP="007645CE">
      <w:pPr>
        <w:ind w:firstLine="708"/>
        <w:jc w:val="both"/>
        <w:rPr>
          <w:color w:val="000000"/>
          <w:sz w:val="28"/>
          <w:szCs w:val="28"/>
        </w:rPr>
      </w:pPr>
      <w:r>
        <w:rPr>
          <w:color w:val="000000"/>
          <w:sz w:val="28"/>
          <w:szCs w:val="28"/>
        </w:rPr>
        <w:t xml:space="preserve">1.2. </w:t>
      </w:r>
      <w:r w:rsidRPr="007645CE">
        <w:rPr>
          <w:color w:val="000000"/>
          <w:sz w:val="28"/>
          <w:szCs w:val="28"/>
        </w:rPr>
        <w:t>подпункт 5 пункта 5 статьи 32 Устава дополнить абзацем следующего содержания:</w:t>
      </w:r>
    </w:p>
    <w:p w14:paraId="580BEA68" w14:textId="77777777" w:rsidR="007645CE" w:rsidRDefault="007645CE" w:rsidP="007645CE">
      <w:pPr>
        <w:ind w:firstLine="708"/>
        <w:jc w:val="both"/>
        <w:rPr>
          <w:color w:val="000000"/>
          <w:sz w:val="28"/>
          <w:szCs w:val="28"/>
        </w:rPr>
      </w:pPr>
      <w:r w:rsidRPr="007645CE">
        <w:rPr>
          <w:color w:val="000000"/>
          <w:sz w:val="28"/>
          <w:szCs w:val="28"/>
        </w:rPr>
        <w:t xml:space="preserve">«Депутат Собрания депутатов Шенкурского муниципального округа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w:t>
      </w:r>
      <w:r w:rsidRPr="007645CE">
        <w:rPr>
          <w:color w:val="000000"/>
          <w:sz w:val="28"/>
          <w:szCs w:val="28"/>
        </w:rPr>
        <w:lastRenderedPageBreak/>
        <w:t>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N 273-ФЗ «О противодействии коррупции.»;</w:t>
      </w:r>
    </w:p>
    <w:p w14:paraId="23C9BABB" w14:textId="09C22FE4" w:rsidR="005C30F9" w:rsidRDefault="007645CE" w:rsidP="007645CE">
      <w:pPr>
        <w:ind w:firstLine="708"/>
        <w:jc w:val="both"/>
        <w:rPr>
          <w:color w:val="000000"/>
          <w:sz w:val="28"/>
          <w:szCs w:val="28"/>
        </w:rPr>
      </w:pPr>
      <w:r>
        <w:rPr>
          <w:color w:val="000000"/>
          <w:sz w:val="28"/>
          <w:szCs w:val="28"/>
        </w:rPr>
        <w:t xml:space="preserve">1.3. </w:t>
      </w:r>
      <w:r w:rsidR="005C30F9">
        <w:rPr>
          <w:color w:val="000000"/>
          <w:sz w:val="28"/>
          <w:szCs w:val="28"/>
        </w:rPr>
        <w:t xml:space="preserve">пункт 5 статьи 39 Устава дополнить пунктом 5.1 следующего содержания: </w:t>
      </w:r>
    </w:p>
    <w:p w14:paraId="67FAD65E" w14:textId="6872ED40" w:rsidR="005C30F9" w:rsidRDefault="005C30F9" w:rsidP="00E5633E">
      <w:pPr>
        <w:ind w:firstLine="708"/>
        <w:jc w:val="both"/>
        <w:rPr>
          <w:color w:val="000000"/>
          <w:sz w:val="28"/>
          <w:szCs w:val="28"/>
        </w:rPr>
      </w:pPr>
      <w:r>
        <w:rPr>
          <w:color w:val="000000"/>
          <w:sz w:val="28"/>
          <w:szCs w:val="28"/>
        </w:rPr>
        <w:t xml:space="preserve">«5.1. </w:t>
      </w:r>
      <w:r w:rsidRPr="005C30F9">
        <w:rPr>
          <w:color w:val="000000"/>
          <w:sz w:val="28"/>
          <w:szCs w:val="28"/>
        </w:rPr>
        <w:t xml:space="preserve">Глава </w:t>
      </w:r>
      <w:r w:rsidR="00E5633E">
        <w:rPr>
          <w:color w:val="000000"/>
          <w:sz w:val="28"/>
          <w:szCs w:val="28"/>
        </w:rPr>
        <w:t xml:space="preserve">Шенкурского муниципального округа </w:t>
      </w:r>
      <w:r w:rsidRPr="005C30F9">
        <w:rPr>
          <w:color w:val="000000"/>
          <w:sz w:val="28"/>
          <w:szCs w:val="28"/>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00E5633E" w:rsidRPr="00E5633E">
        <w:rPr>
          <w:color w:val="000000"/>
          <w:sz w:val="28"/>
          <w:szCs w:val="28"/>
        </w:rPr>
        <w:t>Федеральным законом от 06.10.2003 № 131-ФЗ «Об общих принципах организации местного самоуправления в Российской Федерации»</w:t>
      </w:r>
      <w:r w:rsidR="00E5633E">
        <w:rPr>
          <w:color w:val="000000"/>
          <w:sz w:val="28"/>
          <w:szCs w:val="28"/>
        </w:rPr>
        <w:t xml:space="preserve"> </w:t>
      </w:r>
      <w:r w:rsidRPr="005C30F9">
        <w:rPr>
          <w:color w:val="000000"/>
          <w:sz w:val="28"/>
          <w:szCs w:val="28"/>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N 273-ФЗ </w:t>
      </w:r>
      <w:r w:rsidR="00E5633E">
        <w:rPr>
          <w:color w:val="000000"/>
          <w:sz w:val="28"/>
          <w:szCs w:val="28"/>
        </w:rPr>
        <w:t>«</w:t>
      </w:r>
      <w:r w:rsidRPr="005C30F9">
        <w:rPr>
          <w:color w:val="000000"/>
          <w:sz w:val="28"/>
          <w:szCs w:val="28"/>
        </w:rPr>
        <w:t>О противодействии коррупции</w:t>
      </w:r>
      <w:r w:rsidR="00E5633E">
        <w:rPr>
          <w:color w:val="000000"/>
          <w:sz w:val="28"/>
          <w:szCs w:val="28"/>
        </w:rPr>
        <w:t>.»;</w:t>
      </w:r>
    </w:p>
    <w:p w14:paraId="3583C584" w14:textId="3B433C69" w:rsidR="00FA0C48" w:rsidRDefault="004C1AF9" w:rsidP="008113F1">
      <w:pPr>
        <w:ind w:firstLine="708"/>
        <w:jc w:val="both"/>
        <w:rPr>
          <w:color w:val="000000"/>
          <w:sz w:val="28"/>
          <w:szCs w:val="28"/>
        </w:rPr>
      </w:pPr>
      <w:r>
        <w:rPr>
          <w:color w:val="000000"/>
          <w:sz w:val="28"/>
          <w:szCs w:val="28"/>
        </w:rPr>
        <w:t>1.</w:t>
      </w:r>
      <w:r w:rsidR="007645CE">
        <w:rPr>
          <w:color w:val="000000"/>
          <w:sz w:val="28"/>
          <w:szCs w:val="28"/>
        </w:rPr>
        <w:t>4</w:t>
      </w:r>
      <w:r>
        <w:rPr>
          <w:color w:val="000000"/>
          <w:sz w:val="28"/>
          <w:szCs w:val="28"/>
        </w:rPr>
        <w:t xml:space="preserve">. </w:t>
      </w:r>
      <w:r w:rsidR="008113F1">
        <w:rPr>
          <w:color w:val="000000"/>
          <w:sz w:val="28"/>
          <w:szCs w:val="28"/>
        </w:rPr>
        <w:t>с</w:t>
      </w:r>
      <w:r w:rsidR="007645CE">
        <w:rPr>
          <w:color w:val="000000"/>
          <w:sz w:val="28"/>
          <w:szCs w:val="28"/>
        </w:rPr>
        <w:t>татью 37 Устава дополнить пунктом 3 следующего содержания:</w:t>
      </w:r>
    </w:p>
    <w:p w14:paraId="244CF08A" w14:textId="77777777" w:rsidR="008113F1" w:rsidRDefault="007645CE" w:rsidP="008113F1">
      <w:pPr>
        <w:ind w:firstLine="708"/>
        <w:jc w:val="both"/>
        <w:rPr>
          <w:color w:val="000000"/>
          <w:sz w:val="28"/>
          <w:szCs w:val="28"/>
        </w:rPr>
      </w:pPr>
      <w:r>
        <w:rPr>
          <w:color w:val="000000"/>
          <w:sz w:val="28"/>
          <w:szCs w:val="28"/>
        </w:rPr>
        <w:t>«3. Полномочия</w:t>
      </w:r>
      <w:r w:rsidR="008113F1" w:rsidRPr="008113F1">
        <w:rPr>
          <w:color w:val="000000"/>
          <w:sz w:val="28"/>
          <w:szCs w:val="28"/>
        </w:rPr>
        <w:t xml:space="preserve"> </w:t>
      </w:r>
      <w:r w:rsidR="008113F1">
        <w:rPr>
          <w:color w:val="000000"/>
          <w:sz w:val="28"/>
          <w:szCs w:val="28"/>
        </w:rPr>
        <w:t>д</w:t>
      </w:r>
      <w:r w:rsidR="008113F1" w:rsidRPr="008113F1">
        <w:rPr>
          <w:color w:val="000000"/>
          <w:sz w:val="28"/>
          <w:szCs w:val="28"/>
        </w:rPr>
        <w:t>епутата Собрания депутатов Шенкурского муниципального округа прекращаются досрочно решением Собрания депутатов Шенкурского муниципальног</w:t>
      </w:r>
      <w:r w:rsidR="008113F1">
        <w:rPr>
          <w:color w:val="000000"/>
          <w:sz w:val="28"/>
          <w:szCs w:val="28"/>
        </w:rPr>
        <w:t>о</w:t>
      </w:r>
      <w:r w:rsidR="008113F1" w:rsidRPr="008113F1">
        <w:rPr>
          <w:color w:val="000000"/>
          <w:sz w:val="28"/>
          <w:szCs w:val="28"/>
        </w:rPr>
        <w:t xml:space="preserve"> округа в случае отсутствия де</w:t>
      </w:r>
      <w:r w:rsidR="008113F1">
        <w:rPr>
          <w:color w:val="000000"/>
          <w:sz w:val="28"/>
          <w:szCs w:val="28"/>
        </w:rPr>
        <w:t>путата без уважительных причин на всех заседаниях Собрания депутатов Шенкурского муниципального округа в течение шести месяцев подряд.»;</w:t>
      </w:r>
    </w:p>
    <w:p w14:paraId="208120F7" w14:textId="7DF087B4" w:rsidR="008113F1" w:rsidRDefault="008113F1" w:rsidP="008113F1">
      <w:pPr>
        <w:ind w:firstLine="708"/>
        <w:jc w:val="both"/>
        <w:rPr>
          <w:color w:val="000000"/>
          <w:sz w:val="28"/>
          <w:szCs w:val="28"/>
        </w:rPr>
      </w:pPr>
      <w:r>
        <w:rPr>
          <w:color w:val="000000"/>
          <w:sz w:val="28"/>
          <w:szCs w:val="28"/>
        </w:rPr>
        <w:t>1.5. абзац 2 пункта 4 статьи 46 Устава изложить в следующей редакции:</w:t>
      </w:r>
    </w:p>
    <w:p w14:paraId="0F930977" w14:textId="6D958045" w:rsidR="008113F1" w:rsidRDefault="008113F1" w:rsidP="008113F1">
      <w:pPr>
        <w:ind w:firstLine="708"/>
        <w:jc w:val="both"/>
        <w:rPr>
          <w:color w:val="000000"/>
          <w:sz w:val="28"/>
          <w:szCs w:val="28"/>
        </w:rPr>
      </w:pPr>
      <w:r>
        <w:rPr>
          <w:color w:val="000000"/>
          <w:sz w:val="28"/>
          <w:szCs w:val="28"/>
        </w:rPr>
        <w:t>«</w:t>
      </w:r>
      <w:r w:rsidRPr="008113F1">
        <w:rPr>
          <w:color w:val="000000"/>
          <w:sz w:val="28"/>
          <w:szCs w:val="28"/>
        </w:rPr>
        <w:t xml:space="preserve">Право инициативы принятия постановлений администрации Шенкурского муниципального округа принадлежит депутатам Собрания депутатов Шенкурского муниципального округа, главе Шенкурского муниципального округа, </w:t>
      </w:r>
      <w:r>
        <w:rPr>
          <w:color w:val="000000"/>
          <w:sz w:val="28"/>
          <w:szCs w:val="28"/>
        </w:rPr>
        <w:t xml:space="preserve">прокурору Шенкурского района, </w:t>
      </w:r>
      <w:r w:rsidRPr="008113F1">
        <w:rPr>
          <w:color w:val="000000"/>
          <w:sz w:val="28"/>
          <w:szCs w:val="28"/>
        </w:rPr>
        <w:t>органам территориального общественного самоуправления, находящимся на территории Шенкурского муниципального округа, инициативным группам граждан, минимальная численность которых устанавливается решением Собрания депутатов Шенкурского муниципального округа и не может превышать 3 процента от числа жителей Шенкурского муниципального округа, обладающих активным избирательным правом.</w:t>
      </w:r>
      <w:r>
        <w:rPr>
          <w:color w:val="000000"/>
          <w:sz w:val="28"/>
          <w:szCs w:val="28"/>
        </w:rPr>
        <w:t>».</w:t>
      </w:r>
    </w:p>
    <w:p w14:paraId="18A94E69" w14:textId="77777777" w:rsidR="008113F1" w:rsidRDefault="008113F1" w:rsidP="008113F1">
      <w:pPr>
        <w:ind w:firstLine="708"/>
        <w:rPr>
          <w:color w:val="000000"/>
          <w:sz w:val="28"/>
          <w:szCs w:val="28"/>
        </w:rPr>
      </w:pPr>
    </w:p>
    <w:p w14:paraId="69E480A2" w14:textId="7F6B2BE0" w:rsidR="00A72753" w:rsidRPr="00A72753" w:rsidRDefault="00A72753" w:rsidP="00A72753">
      <w:pPr>
        <w:ind w:firstLine="708"/>
        <w:jc w:val="both"/>
        <w:rPr>
          <w:color w:val="000000"/>
          <w:sz w:val="28"/>
          <w:szCs w:val="28"/>
        </w:rPr>
      </w:pPr>
      <w:r>
        <w:rPr>
          <w:color w:val="000000"/>
          <w:sz w:val="28"/>
          <w:szCs w:val="28"/>
        </w:rPr>
        <w:t xml:space="preserve">2. </w:t>
      </w:r>
      <w:r w:rsidRPr="00A72753">
        <w:rPr>
          <w:color w:val="000000"/>
          <w:sz w:val="28"/>
          <w:szCs w:val="28"/>
        </w:rPr>
        <w:t>Настоящее решение вступает силу со дня его официального опубликования (обнародования) после государственной регистрации Управлением Министерства юстиции Российской Федерации по Архангельской области и Ненецкому автономному округу.</w:t>
      </w:r>
    </w:p>
    <w:p w14:paraId="3B06EFF8" w14:textId="77777777" w:rsidR="008113F1" w:rsidRDefault="008113F1" w:rsidP="00A72753">
      <w:pPr>
        <w:ind w:firstLine="708"/>
        <w:jc w:val="both"/>
        <w:rPr>
          <w:color w:val="000000"/>
          <w:sz w:val="28"/>
          <w:szCs w:val="28"/>
        </w:rPr>
      </w:pPr>
    </w:p>
    <w:p w14:paraId="47962986" w14:textId="77777777" w:rsidR="002D261D" w:rsidRPr="002D261D" w:rsidRDefault="002D261D" w:rsidP="00FA0C48">
      <w:pPr>
        <w:jc w:val="both"/>
        <w:rPr>
          <w:color w:val="000000"/>
          <w:sz w:val="28"/>
          <w:szCs w:val="28"/>
        </w:rPr>
      </w:pPr>
      <w:r w:rsidRPr="002D261D">
        <w:rPr>
          <w:color w:val="000000"/>
          <w:sz w:val="28"/>
          <w:szCs w:val="28"/>
        </w:rPr>
        <w:t xml:space="preserve">Председатель Собрания депутатов </w:t>
      </w:r>
    </w:p>
    <w:p w14:paraId="02907BBE" w14:textId="4D7F2B68" w:rsidR="002D261D" w:rsidRPr="002D261D" w:rsidRDefault="00FA0C48" w:rsidP="00FA0C48">
      <w:pPr>
        <w:jc w:val="both"/>
        <w:rPr>
          <w:color w:val="000000"/>
          <w:sz w:val="28"/>
          <w:szCs w:val="28"/>
        </w:rPr>
      </w:pPr>
      <w:r>
        <w:rPr>
          <w:color w:val="000000"/>
          <w:sz w:val="28"/>
          <w:szCs w:val="28"/>
        </w:rPr>
        <w:t>Шенкурского муниципального округа</w:t>
      </w:r>
      <w:r w:rsidR="002D261D" w:rsidRPr="002D261D">
        <w:rPr>
          <w:color w:val="000000"/>
          <w:sz w:val="28"/>
          <w:szCs w:val="28"/>
        </w:rPr>
        <w:t xml:space="preserve">       </w:t>
      </w:r>
      <w:r>
        <w:rPr>
          <w:color w:val="000000"/>
          <w:sz w:val="28"/>
          <w:szCs w:val="28"/>
        </w:rPr>
        <w:t xml:space="preserve">                                    А</w:t>
      </w:r>
      <w:r w:rsidR="002D261D" w:rsidRPr="002D261D">
        <w:rPr>
          <w:color w:val="000000"/>
          <w:sz w:val="28"/>
          <w:szCs w:val="28"/>
        </w:rPr>
        <w:t>.С.</w:t>
      </w:r>
      <w:r w:rsidR="00A72753">
        <w:rPr>
          <w:color w:val="000000"/>
          <w:sz w:val="28"/>
          <w:szCs w:val="28"/>
        </w:rPr>
        <w:t xml:space="preserve"> </w:t>
      </w:r>
      <w:r w:rsidR="002D261D" w:rsidRPr="002D261D">
        <w:rPr>
          <w:color w:val="000000"/>
          <w:sz w:val="28"/>
          <w:szCs w:val="28"/>
        </w:rPr>
        <w:t xml:space="preserve">Заседателева  </w:t>
      </w:r>
    </w:p>
    <w:p w14:paraId="7BE7CDC9" w14:textId="77777777" w:rsidR="002D261D" w:rsidRPr="002D261D" w:rsidRDefault="002D261D" w:rsidP="002D261D">
      <w:pPr>
        <w:ind w:firstLine="708"/>
        <w:jc w:val="both"/>
        <w:rPr>
          <w:color w:val="000000"/>
          <w:sz w:val="28"/>
          <w:szCs w:val="28"/>
        </w:rPr>
      </w:pPr>
    </w:p>
    <w:p w14:paraId="06CE86D8" w14:textId="66114222" w:rsidR="002D261D" w:rsidRPr="002D261D" w:rsidRDefault="002D261D" w:rsidP="00FA0C48">
      <w:pPr>
        <w:jc w:val="both"/>
        <w:rPr>
          <w:color w:val="000000"/>
          <w:sz w:val="28"/>
          <w:szCs w:val="28"/>
        </w:rPr>
      </w:pPr>
      <w:r w:rsidRPr="002D261D">
        <w:rPr>
          <w:color w:val="000000"/>
          <w:sz w:val="28"/>
          <w:szCs w:val="28"/>
        </w:rPr>
        <w:t xml:space="preserve">Глава </w:t>
      </w:r>
      <w:r w:rsidR="00FA0C48">
        <w:rPr>
          <w:color w:val="000000"/>
          <w:sz w:val="28"/>
          <w:szCs w:val="28"/>
        </w:rPr>
        <w:t xml:space="preserve">Шенкурского </w:t>
      </w:r>
      <w:r w:rsidRPr="002D261D">
        <w:rPr>
          <w:color w:val="000000"/>
          <w:sz w:val="28"/>
          <w:szCs w:val="28"/>
        </w:rPr>
        <w:t>муниципального о</w:t>
      </w:r>
      <w:r w:rsidR="00FA0C48">
        <w:rPr>
          <w:color w:val="000000"/>
          <w:sz w:val="28"/>
          <w:szCs w:val="28"/>
        </w:rPr>
        <w:t>круга</w:t>
      </w:r>
      <w:r w:rsidRPr="002D261D">
        <w:rPr>
          <w:color w:val="000000"/>
          <w:sz w:val="28"/>
          <w:szCs w:val="28"/>
        </w:rPr>
        <w:t xml:space="preserve">                             </w:t>
      </w:r>
      <w:r w:rsidR="00FA0C48">
        <w:rPr>
          <w:color w:val="000000"/>
          <w:sz w:val="28"/>
          <w:szCs w:val="28"/>
        </w:rPr>
        <w:t>О.И. Красникова</w:t>
      </w:r>
      <w:r w:rsidRPr="002D261D">
        <w:rPr>
          <w:color w:val="000000"/>
          <w:sz w:val="28"/>
          <w:szCs w:val="28"/>
        </w:rPr>
        <w:t xml:space="preserve">                         </w:t>
      </w:r>
    </w:p>
    <w:sectPr w:rsidR="002D261D" w:rsidRPr="002D261D" w:rsidSect="008E13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4F7"/>
    <w:rsid w:val="000044F7"/>
    <w:rsid w:val="000173E7"/>
    <w:rsid w:val="00055B80"/>
    <w:rsid w:val="0006530A"/>
    <w:rsid w:val="0007167E"/>
    <w:rsid w:val="000C4B6F"/>
    <w:rsid w:val="00121EF2"/>
    <w:rsid w:val="00133EC8"/>
    <w:rsid w:val="001376E5"/>
    <w:rsid w:val="00193FD0"/>
    <w:rsid w:val="001F0195"/>
    <w:rsid w:val="00211F13"/>
    <w:rsid w:val="0022772B"/>
    <w:rsid w:val="00232C07"/>
    <w:rsid w:val="0027667D"/>
    <w:rsid w:val="00283B51"/>
    <w:rsid w:val="00284A97"/>
    <w:rsid w:val="002D261D"/>
    <w:rsid w:val="002D5DB9"/>
    <w:rsid w:val="002D7EFA"/>
    <w:rsid w:val="002E03BE"/>
    <w:rsid w:val="002F3CA9"/>
    <w:rsid w:val="00330BE4"/>
    <w:rsid w:val="00341D06"/>
    <w:rsid w:val="00352E38"/>
    <w:rsid w:val="00356E14"/>
    <w:rsid w:val="00375E43"/>
    <w:rsid w:val="00376688"/>
    <w:rsid w:val="003D00E4"/>
    <w:rsid w:val="004071F1"/>
    <w:rsid w:val="00421977"/>
    <w:rsid w:val="00460A69"/>
    <w:rsid w:val="0049573A"/>
    <w:rsid w:val="004A38F7"/>
    <w:rsid w:val="004A4913"/>
    <w:rsid w:val="004B4531"/>
    <w:rsid w:val="004C1AF9"/>
    <w:rsid w:val="004D0915"/>
    <w:rsid w:val="00507EB5"/>
    <w:rsid w:val="00527366"/>
    <w:rsid w:val="005362F1"/>
    <w:rsid w:val="005461EB"/>
    <w:rsid w:val="00574469"/>
    <w:rsid w:val="00593BD3"/>
    <w:rsid w:val="005944FE"/>
    <w:rsid w:val="005B5AB4"/>
    <w:rsid w:val="005C30F9"/>
    <w:rsid w:val="005C7EC2"/>
    <w:rsid w:val="00612DB7"/>
    <w:rsid w:val="0065519D"/>
    <w:rsid w:val="006B3E83"/>
    <w:rsid w:val="006D08F4"/>
    <w:rsid w:val="006F7B29"/>
    <w:rsid w:val="00702488"/>
    <w:rsid w:val="00704F25"/>
    <w:rsid w:val="00706363"/>
    <w:rsid w:val="007104F9"/>
    <w:rsid w:val="00716A00"/>
    <w:rsid w:val="007317B2"/>
    <w:rsid w:val="00760B6F"/>
    <w:rsid w:val="007645CE"/>
    <w:rsid w:val="007C15E0"/>
    <w:rsid w:val="007C2A09"/>
    <w:rsid w:val="007D71E1"/>
    <w:rsid w:val="007E3A54"/>
    <w:rsid w:val="007F5D47"/>
    <w:rsid w:val="00807492"/>
    <w:rsid w:val="008113F1"/>
    <w:rsid w:val="00837DE3"/>
    <w:rsid w:val="0086513C"/>
    <w:rsid w:val="00871F93"/>
    <w:rsid w:val="0088088A"/>
    <w:rsid w:val="00890A26"/>
    <w:rsid w:val="008B4F61"/>
    <w:rsid w:val="008B7A09"/>
    <w:rsid w:val="008E1354"/>
    <w:rsid w:val="00944268"/>
    <w:rsid w:val="0095293A"/>
    <w:rsid w:val="00965495"/>
    <w:rsid w:val="009A6A4C"/>
    <w:rsid w:val="009C4ECA"/>
    <w:rsid w:val="009C66EE"/>
    <w:rsid w:val="009E551C"/>
    <w:rsid w:val="009E5D45"/>
    <w:rsid w:val="009F040E"/>
    <w:rsid w:val="00A57181"/>
    <w:rsid w:val="00A72753"/>
    <w:rsid w:val="00AB0B0F"/>
    <w:rsid w:val="00AF091A"/>
    <w:rsid w:val="00B1453F"/>
    <w:rsid w:val="00B20D37"/>
    <w:rsid w:val="00BA05CF"/>
    <w:rsid w:val="00BB6974"/>
    <w:rsid w:val="00BD2304"/>
    <w:rsid w:val="00BE756C"/>
    <w:rsid w:val="00C55EC2"/>
    <w:rsid w:val="00C80526"/>
    <w:rsid w:val="00CC30B5"/>
    <w:rsid w:val="00CE16D1"/>
    <w:rsid w:val="00D10A32"/>
    <w:rsid w:val="00D25AFA"/>
    <w:rsid w:val="00D33922"/>
    <w:rsid w:val="00D350DE"/>
    <w:rsid w:val="00D42A0F"/>
    <w:rsid w:val="00D57BEE"/>
    <w:rsid w:val="00D87A77"/>
    <w:rsid w:val="00DA702F"/>
    <w:rsid w:val="00E14C0E"/>
    <w:rsid w:val="00E5633E"/>
    <w:rsid w:val="00E6431F"/>
    <w:rsid w:val="00E8464D"/>
    <w:rsid w:val="00EB69E2"/>
    <w:rsid w:val="00ED0091"/>
    <w:rsid w:val="00F62B36"/>
    <w:rsid w:val="00F636B5"/>
    <w:rsid w:val="00F777CA"/>
    <w:rsid w:val="00F83285"/>
    <w:rsid w:val="00F85AAD"/>
    <w:rsid w:val="00FA0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B79FC"/>
  <w15:docId w15:val="{3F593F7C-9978-4CC1-83C5-9397F91D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4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uiPriority w:val="99"/>
    <w:qFormat/>
    <w:rsid w:val="0095293A"/>
    <w:pPr>
      <w:keepNext/>
      <w:widowControl/>
      <w:autoSpaceDE/>
      <w:autoSpaceDN/>
      <w:adjustRightInd/>
      <w:jc w:val="center"/>
      <w:outlineLvl w:val="3"/>
    </w:pPr>
    <w:rPr>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E03BE"/>
    <w:rPr>
      <w:color w:val="0000FF"/>
      <w:u w:val="single"/>
    </w:rPr>
  </w:style>
  <w:style w:type="paragraph" w:styleId="a4">
    <w:name w:val="No Spacing"/>
    <w:uiPriority w:val="1"/>
    <w:qFormat/>
    <w:rsid w:val="002E03B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9"/>
    <w:rsid w:val="0095293A"/>
    <w:rPr>
      <w:rFonts w:ascii="Times New Roman" w:eastAsia="Times New Roman" w:hAnsi="Times New Roman" w:cs="Times New Roman"/>
      <w:b/>
      <w:sz w:val="30"/>
      <w:szCs w:val="20"/>
      <w:lang w:eastAsia="ru-RU"/>
    </w:rPr>
  </w:style>
  <w:style w:type="paragraph" w:customStyle="1" w:styleId="ConsPlusNormal">
    <w:name w:val="ConsPlusNormal"/>
    <w:rsid w:val="009529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529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2"/>
    <w:basedOn w:val="a"/>
    <w:link w:val="20"/>
    <w:rsid w:val="0095293A"/>
    <w:pPr>
      <w:widowControl/>
      <w:autoSpaceDE/>
      <w:autoSpaceDN/>
      <w:adjustRightInd/>
      <w:jc w:val="both"/>
    </w:pPr>
    <w:rPr>
      <w:sz w:val="24"/>
    </w:rPr>
  </w:style>
  <w:style w:type="character" w:customStyle="1" w:styleId="20">
    <w:name w:val="Основной текст 2 Знак"/>
    <w:basedOn w:val="a0"/>
    <w:link w:val="2"/>
    <w:rsid w:val="0095293A"/>
    <w:rPr>
      <w:rFonts w:ascii="Times New Roman" w:eastAsia="Times New Roman" w:hAnsi="Times New Roman" w:cs="Times New Roman"/>
      <w:sz w:val="24"/>
      <w:szCs w:val="20"/>
      <w:lang w:eastAsia="ru-RU"/>
    </w:rPr>
  </w:style>
  <w:style w:type="paragraph" w:customStyle="1" w:styleId="text">
    <w:name w:val="text"/>
    <w:basedOn w:val="a"/>
    <w:rsid w:val="0095293A"/>
    <w:pPr>
      <w:widowControl/>
      <w:autoSpaceDE/>
      <w:autoSpaceDN/>
      <w:adjustRightInd/>
      <w:ind w:firstLine="567"/>
      <w:jc w:val="both"/>
    </w:pPr>
    <w:rPr>
      <w:rFonts w:ascii="Arial" w:hAnsi="Arial" w:cs="Arial"/>
      <w:sz w:val="24"/>
      <w:szCs w:val="24"/>
    </w:rPr>
  </w:style>
  <w:style w:type="paragraph" w:styleId="a5">
    <w:name w:val="Balloon Text"/>
    <w:basedOn w:val="a"/>
    <w:link w:val="a6"/>
    <w:uiPriority w:val="99"/>
    <w:semiHidden/>
    <w:unhideWhenUsed/>
    <w:rsid w:val="00356E14"/>
    <w:rPr>
      <w:rFonts w:ascii="Segoe UI" w:hAnsi="Segoe UI" w:cs="Segoe UI"/>
      <w:sz w:val="18"/>
      <w:szCs w:val="18"/>
    </w:rPr>
  </w:style>
  <w:style w:type="character" w:customStyle="1" w:styleId="a6">
    <w:name w:val="Текст выноски Знак"/>
    <w:basedOn w:val="a0"/>
    <w:link w:val="a5"/>
    <w:uiPriority w:val="99"/>
    <w:semiHidden/>
    <w:rsid w:val="00356E1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445027">
      <w:bodyDiv w:val="1"/>
      <w:marLeft w:val="0"/>
      <w:marRight w:val="0"/>
      <w:marTop w:val="0"/>
      <w:marBottom w:val="0"/>
      <w:divBdr>
        <w:top w:val="none" w:sz="0" w:space="0" w:color="auto"/>
        <w:left w:val="none" w:sz="0" w:space="0" w:color="auto"/>
        <w:bottom w:val="none" w:sz="0" w:space="0" w:color="auto"/>
        <w:right w:val="none" w:sz="0" w:space="0" w:color="auto"/>
      </w:divBdr>
    </w:div>
    <w:div w:id="1097553223">
      <w:bodyDiv w:val="1"/>
      <w:marLeft w:val="0"/>
      <w:marRight w:val="0"/>
      <w:marTop w:val="0"/>
      <w:marBottom w:val="0"/>
      <w:divBdr>
        <w:top w:val="none" w:sz="0" w:space="0" w:color="auto"/>
        <w:left w:val="none" w:sz="0" w:space="0" w:color="auto"/>
        <w:bottom w:val="none" w:sz="0" w:space="0" w:color="auto"/>
        <w:right w:val="none" w:sz="0" w:space="0" w:color="auto"/>
      </w:divBdr>
    </w:div>
    <w:div w:id="198292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9DCDD-BB34-4E0D-AA0C-1971BEF14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690</Words>
  <Characters>3938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РайАдм - Тепляков Сергей Николаевич</cp:lastModifiedBy>
  <cp:revision>4</cp:revision>
  <cp:lastPrinted>2023-07-14T13:55:00Z</cp:lastPrinted>
  <dcterms:created xsi:type="dcterms:W3CDTF">2023-07-13T07:14:00Z</dcterms:created>
  <dcterms:modified xsi:type="dcterms:W3CDTF">2023-07-14T13:55:00Z</dcterms:modified>
</cp:coreProperties>
</file>